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81" w:rsidRPr="00533C01" w:rsidRDefault="00267F81" w:rsidP="00267F81">
      <w:pPr>
        <w:jc w:val="center"/>
        <w:rPr>
          <w:color w:val="000000"/>
          <w:sz w:val="28"/>
          <w:szCs w:val="32"/>
        </w:rPr>
      </w:pPr>
      <w:r w:rsidRPr="00533C01">
        <w:rPr>
          <w:color w:val="000000"/>
          <w:sz w:val="28"/>
          <w:szCs w:val="32"/>
        </w:rPr>
        <w:t>Иркутская  область</w:t>
      </w:r>
    </w:p>
    <w:p w:rsidR="00267F81" w:rsidRPr="00533C01" w:rsidRDefault="00267F81" w:rsidP="00267F81">
      <w:pPr>
        <w:jc w:val="center"/>
        <w:rPr>
          <w:color w:val="000000"/>
          <w:sz w:val="28"/>
          <w:szCs w:val="32"/>
        </w:rPr>
      </w:pPr>
      <w:r w:rsidRPr="00533C01">
        <w:rPr>
          <w:color w:val="000000"/>
          <w:sz w:val="28"/>
          <w:szCs w:val="32"/>
        </w:rPr>
        <w:t>Нижнеилимский  район</w:t>
      </w:r>
    </w:p>
    <w:p w:rsidR="00267F81" w:rsidRPr="00533C01" w:rsidRDefault="00267F81" w:rsidP="00267F81">
      <w:pPr>
        <w:pBdr>
          <w:bottom w:val="single" w:sz="12" w:space="1" w:color="auto"/>
        </w:pBdr>
        <w:jc w:val="center"/>
        <w:rPr>
          <w:color w:val="000000"/>
          <w:sz w:val="32"/>
          <w:szCs w:val="36"/>
        </w:rPr>
      </w:pPr>
      <w:r w:rsidRPr="00533C01">
        <w:rPr>
          <w:color w:val="000000"/>
          <w:sz w:val="32"/>
          <w:szCs w:val="36"/>
        </w:rPr>
        <w:t>Администрация  Новоигирминского городского поселения</w:t>
      </w:r>
    </w:p>
    <w:p w:rsidR="00A21852" w:rsidRPr="00533C01" w:rsidRDefault="00A21852" w:rsidP="00AC4722">
      <w:pPr>
        <w:pStyle w:val="1"/>
        <w:suppressAutoHyphens/>
        <w:spacing w:line="240" w:lineRule="exact"/>
        <w:jc w:val="left"/>
        <w:rPr>
          <w:color w:val="000000"/>
        </w:rPr>
      </w:pPr>
    </w:p>
    <w:p w:rsidR="00A21852" w:rsidRPr="00533C01" w:rsidRDefault="00A21852" w:rsidP="00AC4722">
      <w:pPr>
        <w:pStyle w:val="1"/>
        <w:suppressAutoHyphens/>
        <w:spacing w:line="240" w:lineRule="exact"/>
        <w:jc w:val="left"/>
        <w:rPr>
          <w:color w:val="000000"/>
        </w:rPr>
      </w:pPr>
    </w:p>
    <w:p w:rsidR="00A21852" w:rsidRPr="00533C01" w:rsidRDefault="00267F81" w:rsidP="00267F81">
      <w:pPr>
        <w:jc w:val="center"/>
        <w:rPr>
          <w:color w:val="000000"/>
          <w:sz w:val="32"/>
          <w:szCs w:val="28"/>
        </w:rPr>
      </w:pPr>
      <w:r w:rsidRPr="00533C01">
        <w:rPr>
          <w:color w:val="000000"/>
          <w:sz w:val="32"/>
          <w:szCs w:val="28"/>
        </w:rPr>
        <w:t>ПОСТАНОВЛЕНИЕ</w:t>
      </w:r>
    </w:p>
    <w:p w:rsidR="00267F81" w:rsidRPr="00533C01" w:rsidRDefault="00267F81" w:rsidP="00267F81">
      <w:pPr>
        <w:jc w:val="center"/>
        <w:rPr>
          <w:color w:val="000000"/>
          <w:sz w:val="32"/>
          <w:szCs w:val="28"/>
        </w:rPr>
      </w:pPr>
    </w:p>
    <w:p w:rsidR="00C17811" w:rsidRPr="00533C01" w:rsidRDefault="00267F81" w:rsidP="00A21852">
      <w:pPr>
        <w:rPr>
          <w:color w:val="000000"/>
          <w:sz w:val="28"/>
          <w:szCs w:val="28"/>
        </w:rPr>
      </w:pPr>
      <w:r w:rsidRPr="00533C01">
        <w:rPr>
          <w:color w:val="000000"/>
          <w:sz w:val="28"/>
          <w:szCs w:val="28"/>
        </w:rPr>
        <w:t>От «</w:t>
      </w:r>
      <w:r w:rsidR="002770D4">
        <w:rPr>
          <w:color w:val="000000"/>
          <w:sz w:val="28"/>
          <w:szCs w:val="28"/>
        </w:rPr>
        <w:t>01</w:t>
      </w:r>
      <w:r w:rsidRPr="00533C01">
        <w:rPr>
          <w:color w:val="000000"/>
          <w:sz w:val="28"/>
          <w:szCs w:val="28"/>
        </w:rPr>
        <w:t>»_</w:t>
      </w:r>
      <w:r w:rsidR="002770D4">
        <w:rPr>
          <w:color w:val="000000"/>
          <w:sz w:val="28"/>
          <w:szCs w:val="28"/>
          <w:u w:val="single"/>
        </w:rPr>
        <w:t>марта</w:t>
      </w:r>
      <w:r w:rsidRPr="00533C01">
        <w:rPr>
          <w:color w:val="000000"/>
          <w:sz w:val="28"/>
          <w:szCs w:val="28"/>
        </w:rPr>
        <w:t>___2022 г.№</w:t>
      </w:r>
      <w:r w:rsidR="002770D4">
        <w:rPr>
          <w:color w:val="000000"/>
          <w:sz w:val="28"/>
          <w:szCs w:val="28"/>
        </w:rPr>
        <w:t>68/1</w:t>
      </w:r>
      <w:bookmarkStart w:id="0" w:name="_GoBack"/>
      <w:bookmarkEnd w:id="0"/>
    </w:p>
    <w:p w:rsidR="00267F81" w:rsidRPr="00533C01" w:rsidRDefault="00267F81" w:rsidP="00A21852">
      <w:pPr>
        <w:rPr>
          <w:color w:val="000000"/>
          <w:sz w:val="28"/>
          <w:szCs w:val="28"/>
        </w:rPr>
      </w:pPr>
      <w:r w:rsidRPr="00533C01">
        <w:rPr>
          <w:color w:val="000000"/>
          <w:sz w:val="28"/>
          <w:szCs w:val="28"/>
        </w:rPr>
        <w:t>р.п. Новая Игирма</w:t>
      </w:r>
    </w:p>
    <w:p w:rsidR="00A21852" w:rsidRPr="00533C01" w:rsidRDefault="00C17811" w:rsidP="00A21852">
      <w:pPr>
        <w:rPr>
          <w:color w:val="000000"/>
        </w:rPr>
      </w:pPr>
      <w:r w:rsidRPr="00533C01">
        <w:rPr>
          <w:color w:val="000000"/>
          <w:sz w:val="28"/>
          <w:szCs w:val="28"/>
        </w:rPr>
        <w:t xml:space="preserve">  </w:t>
      </w:r>
    </w:p>
    <w:p w:rsidR="00A21852" w:rsidRPr="00533C01" w:rsidRDefault="00A21852" w:rsidP="00A21852">
      <w:pPr>
        <w:rPr>
          <w:color w:val="000000"/>
        </w:rPr>
      </w:pPr>
    </w:p>
    <w:p w:rsidR="000E6344" w:rsidRPr="00533C01" w:rsidRDefault="00267F81" w:rsidP="00F735E3">
      <w:pPr>
        <w:pStyle w:val="1"/>
        <w:suppressAutoHyphens/>
        <w:ind w:right="3969"/>
        <w:rPr>
          <w:color w:val="000000"/>
        </w:rPr>
      </w:pPr>
      <w:r w:rsidRPr="00533C01">
        <w:rPr>
          <w:color w:val="000000"/>
        </w:rPr>
        <w:t>«</w:t>
      </w:r>
      <w:r w:rsidR="000E6344" w:rsidRPr="00533C01">
        <w:rPr>
          <w:color w:val="000000"/>
        </w:rPr>
        <w:t xml:space="preserve">О создании комиссии по предупреждению и ликвидации чрезвычайных ситуаций и обеспечению пожарной безопасности </w:t>
      </w:r>
      <w:r w:rsidRPr="00533C01">
        <w:rPr>
          <w:color w:val="000000"/>
          <w:szCs w:val="28"/>
        </w:rPr>
        <w:t>Новоигирминского городского поселения</w:t>
      </w:r>
      <w:r w:rsidR="000E6344" w:rsidRPr="00533C01">
        <w:rPr>
          <w:color w:val="000000"/>
        </w:rPr>
        <w:t>»</w:t>
      </w:r>
      <w:r w:rsidRPr="00533C01">
        <w:rPr>
          <w:color w:val="000000"/>
        </w:rPr>
        <w:t>.</w:t>
      </w:r>
    </w:p>
    <w:p w:rsidR="000E6344" w:rsidRPr="00533C01" w:rsidRDefault="000E6344" w:rsidP="00F735E3">
      <w:pPr>
        <w:pStyle w:val="1"/>
        <w:suppressAutoHyphens/>
        <w:rPr>
          <w:color w:val="000000"/>
          <w:szCs w:val="28"/>
        </w:rPr>
      </w:pPr>
    </w:p>
    <w:p w:rsidR="00F735E3" w:rsidRPr="00533C01" w:rsidRDefault="00F735E3" w:rsidP="00F735E3">
      <w:pPr>
        <w:rPr>
          <w:color w:val="000000"/>
        </w:rPr>
      </w:pPr>
    </w:p>
    <w:p w:rsidR="000E6344" w:rsidRPr="00533C01" w:rsidRDefault="00527641" w:rsidP="00CF43D2">
      <w:pPr>
        <w:pStyle w:val="a6"/>
        <w:ind w:left="0" w:firstLine="567"/>
        <w:jc w:val="both"/>
        <w:rPr>
          <w:color w:val="000000"/>
          <w:sz w:val="28"/>
          <w:szCs w:val="28"/>
        </w:rPr>
      </w:pPr>
      <w:r w:rsidRPr="00533C01">
        <w:rPr>
          <w:color w:val="000000"/>
          <w:sz w:val="28"/>
          <w:szCs w:val="28"/>
        </w:rPr>
        <w:t xml:space="preserve">В соответствии с Федеральными законами </w:t>
      </w:r>
      <w:r w:rsidR="000E6344" w:rsidRPr="00533C01">
        <w:rPr>
          <w:color w:val="000000"/>
          <w:sz w:val="28"/>
          <w:szCs w:val="28"/>
        </w:rPr>
        <w:t>от 21</w:t>
      </w:r>
      <w:r w:rsidRPr="00533C01">
        <w:rPr>
          <w:color w:val="000000"/>
          <w:sz w:val="28"/>
          <w:szCs w:val="28"/>
        </w:rPr>
        <w:t xml:space="preserve"> декабря </w:t>
      </w:r>
      <w:r w:rsidR="000E6344" w:rsidRPr="00533C01">
        <w:rPr>
          <w:color w:val="000000"/>
          <w:sz w:val="28"/>
          <w:szCs w:val="28"/>
        </w:rPr>
        <w:t xml:space="preserve">1994 года № 68-ФЗ «О защите населения и территорий от чрезвычайных ситуаций природного и техногенного характера», </w:t>
      </w:r>
      <w:r w:rsidRPr="00533C01">
        <w:rPr>
          <w:color w:val="000000"/>
          <w:sz w:val="28"/>
          <w:szCs w:val="23"/>
          <w:shd w:val="clear" w:color="auto" w:fill="FFFFFF"/>
        </w:rPr>
        <w:t>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 и от 22 июля 2008 года № 123-ФЗ «Технический регламент о требованиях пожарной безопасности»</w:t>
      </w:r>
      <w:r w:rsidR="000E6344" w:rsidRPr="00533C01">
        <w:rPr>
          <w:color w:val="000000"/>
          <w:sz w:val="28"/>
          <w:szCs w:val="28"/>
        </w:rPr>
        <w:t xml:space="preserve">, руководствуясь Уставом </w:t>
      </w:r>
      <w:r w:rsidR="00F735E3" w:rsidRPr="00533C01">
        <w:rPr>
          <w:color w:val="000000"/>
          <w:sz w:val="28"/>
          <w:szCs w:val="28"/>
        </w:rPr>
        <w:t xml:space="preserve">Новоигирминского </w:t>
      </w:r>
      <w:r w:rsidR="00533C01" w:rsidRPr="00533C01">
        <w:rPr>
          <w:color w:val="000000"/>
          <w:sz w:val="28"/>
          <w:szCs w:val="28"/>
        </w:rPr>
        <w:t>муниципального образования</w:t>
      </w:r>
      <w:r w:rsidR="000E6344" w:rsidRPr="00533C01">
        <w:rPr>
          <w:color w:val="000000"/>
          <w:sz w:val="28"/>
          <w:szCs w:val="28"/>
        </w:rPr>
        <w:t xml:space="preserve">, администрация </w:t>
      </w:r>
      <w:r w:rsidR="00F735E3" w:rsidRPr="00533C01">
        <w:rPr>
          <w:color w:val="000000"/>
          <w:sz w:val="28"/>
          <w:szCs w:val="28"/>
        </w:rPr>
        <w:t>Новоигирминского городского поселения</w:t>
      </w:r>
    </w:p>
    <w:p w:rsidR="00F735E3" w:rsidRPr="00533C01" w:rsidRDefault="00F735E3" w:rsidP="00CF43D2">
      <w:pPr>
        <w:pStyle w:val="a6"/>
        <w:ind w:left="0" w:firstLine="567"/>
        <w:jc w:val="both"/>
        <w:rPr>
          <w:color w:val="000000"/>
          <w:sz w:val="28"/>
          <w:szCs w:val="28"/>
        </w:rPr>
      </w:pPr>
    </w:p>
    <w:p w:rsidR="000E6344" w:rsidRPr="00533C01" w:rsidRDefault="000E6344" w:rsidP="00F735E3">
      <w:pPr>
        <w:suppressAutoHyphens/>
        <w:jc w:val="center"/>
        <w:rPr>
          <w:color w:val="000000"/>
          <w:sz w:val="28"/>
        </w:rPr>
      </w:pPr>
      <w:r w:rsidRPr="00533C01">
        <w:rPr>
          <w:color w:val="000000"/>
          <w:sz w:val="28"/>
        </w:rPr>
        <w:t>ПОСТАНОВЛЯЕТ:</w:t>
      </w:r>
    </w:p>
    <w:p w:rsidR="00F735E3" w:rsidRPr="00533C01" w:rsidRDefault="00F735E3" w:rsidP="000E6344">
      <w:pPr>
        <w:suppressAutoHyphens/>
        <w:jc w:val="both"/>
        <w:rPr>
          <w:color w:val="000000"/>
          <w:sz w:val="28"/>
        </w:rPr>
      </w:pPr>
    </w:p>
    <w:p w:rsidR="000E6344" w:rsidRPr="00533C01" w:rsidRDefault="007C0CF4" w:rsidP="00CF43D2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01">
        <w:rPr>
          <w:rFonts w:ascii="Times New Roman" w:hAnsi="Times New Roman" w:cs="Times New Roman"/>
          <w:color w:val="000000"/>
          <w:sz w:val="28"/>
          <w:szCs w:val="28"/>
        </w:rPr>
        <w:t>Создать комиссию</w:t>
      </w:r>
      <w:r w:rsidR="000E6344" w:rsidRPr="00533C01">
        <w:rPr>
          <w:rFonts w:ascii="Times New Roman" w:hAnsi="Times New Roman" w:cs="Times New Roman"/>
          <w:color w:val="000000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="00F735E3" w:rsidRPr="00533C01">
        <w:rPr>
          <w:rFonts w:ascii="Times New Roman" w:hAnsi="Times New Roman" w:cs="Times New Roman"/>
          <w:color w:val="000000"/>
          <w:sz w:val="28"/>
          <w:szCs w:val="28"/>
        </w:rPr>
        <w:t>Новоигирминского городского поселения</w:t>
      </w:r>
      <w:r w:rsidR="000E6344" w:rsidRPr="00533C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6344" w:rsidRPr="00533C01" w:rsidRDefault="007C0CF4" w:rsidP="00CF43D2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01">
        <w:rPr>
          <w:rFonts w:ascii="Times New Roman" w:hAnsi="Times New Roman" w:cs="Times New Roman"/>
          <w:color w:val="000000"/>
          <w:sz w:val="28"/>
          <w:szCs w:val="28"/>
        </w:rPr>
        <w:t>Утвердить состав</w:t>
      </w:r>
      <w:r w:rsidR="000E6344" w:rsidRPr="00533C0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предупреждению и </w:t>
      </w:r>
      <w:r w:rsidRPr="00533C01">
        <w:rPr>
          <w:rFonts w:ascii="Times New Roman" w:hAnsi="Times New Roman" w:cs="Times New Roman"/>
          <w:color w:val="000000"/>
          <w:sz w:val="28"/>
          <w:szCs w:val="28"/>
        </w:rPr>
        <w:t>ликвидации чрезвычайных</w:t>
      </w:r>
      <w:r w:rsidR="000E6344" w:rsidRPr="00533C01">
        <w:rPr>
          <w:rFonts w:ascii="Times New Roman" w:hAnsi="Times New Roman" w:cs="Times New Roman"/>
          <w:color w:val="000000"/>
          <w:sz w:val="28"/>
          <w:szCs w:val="28"/>
        </w:rPr>
        <w:t xml:space="preserve"> ситуаций и обеспечению пожарной безопасности и состав оперативной группы по предупреждению и </w:t>
      </w:r>
      <w:r w:rsidRPr="00533C01">
        <w:rPr>
          <w:rFonts w:ascii="Times New Roman" w:hAnsi="Times New Roman" w:cs="Times New Roman"/>
          <w:color w:val="000000"/>
          <w:sz w:val="28"/>
          <w:szCs w:val="28"/>
        </w:rPr>
        <w:t>ликвидации чрезвычайных</w:t>
      </w:r>
      <w:r w:rsidR="000E6344" w:rsidRPr="00533C01">
        <w:rPr>
          <w:rFonts w:ascii="Times New Roman" w:hAnsi="Times New Roman" w:cs="Times New Roman"/>
          <w:color w:val="000000"/>
          <w:sz w:val="28"/>
          <w:szCs w:val="28"/>
        </w:rPr>
        <w:t xml:space="preserve"> ситуаций и обеспечению пожарной безопасности </w:t>
      </w:r>
      <w:r w:rsidR="00F735E3" w:rsidRPr="00533C01">
        <w:rPr>
          <w:rFonts w:ascii="Times New Roman" w:hAnsi="Times New Roman" w:cs="Times New Roman"/>
          <w:color w:val="000000"/>
          <w:sz w:val="28"/>
          <w:szCs w:val="28"/>
        </w:rPr>
        <w:t>Новоигирминского городского поселения</w:t>
      </w:r>
      <w:r w:rsidR="000E6344" w:rsidRPr="00533C0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1).</w:t>
      </w:r>
    </w:p>
    <w:p w:rsidR="000E6344" w:rsidRPr="00533C01" w:rsidRDefault="000E6344" w:rsidP="00CF43D2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0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комиссии по предупреждению и </w:t>
      </w:r>
      <w:r w:rsidR="00533C01" w:rsidRPr="00533C01">
        <w:rPr>
          <w:rFonts w:ascii="Times New Roman" w:hAnsi="Times New Roman" w:cs="Times New Roman"/>
          <w:color w:val="000000"/>
          <w:sz w:val="28"/>
          <w:szCs w:val="28"/>
        </w:rPr>
        <w:t>ликвидации чрезвычайных</w:t>
      </w:r>
      <w:r w:rsidRPr="00533C01">
        <w:rPr>
          <w:rFonts w:ascii="Times New Roman" w:hAnsi="Times New Roman" w:cs="Times New Roman"/>
          <w:color w:val="000000"/>
          <w:sz w:val="28"/>
          <w:szCs w:val="28"/>
        </w:rPr>
        <w:t xml:space="preserve"> ситуаций и обеспечению пожарной безопасности </w:t>
      </w:r>
      <w:r w:rsidR="00F735E3" w:rsidRPr="00533C01">
        <w:rPr>
          <w:rFonts w:ascii="Times New Roman" w:hAnsi="Times New Roman" w:cs="Times New Roman"/>
          <w:color w:val="000000"/>
          <w:sz w:val="28"/>
          <w:szCs w:val="28"/>
        </w:rPr>
        <w:t>Новоигирминского городского поселения</w:t>
      </w:r>
      <w:r w:rsidRPr="00533C01"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="00B51EC3" w:rsidRPr="00533C01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Pr="00533C01">
        <w:rPr>
          <w:rFonts w:ascii="Times New Roman" w:hAnsi="Times New Roman" w:cs="Times New Roman"/>
          <w:color w:val="000000"/>
          <w:sz w:val="28"/>
          <w:szCs w:val="28"/>
        </w:rPr>
        <w:t>2).</w:t>
      </w:r>
    </w:p>
    <w:p w:rsidR="00F735E3" w:rsidRPr="00533C01" w:rsidRDefault="00AC4722" w:rsidP="00F735E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33C01">
        <w:rPr>
          <w:color w:val="000000"/>
          <w:sz w:val="28"/>
          <w:szCs w:val="28"/>
        </w:rPr>
        <w:t xml:space="preserve">Признать утратившим силу </w:t>
      </w:r>
      <w:r w:rsidR="00533C01" w:rsidRPr="00533C01">
        <w:rPr>
          <w:color w:val="000000"/>
          <w:sz w:val="28"/>
          <w:szCs w:val="28"/>
        </w:rPr>
        <w:t>постановление администрации Новоигирминского муниципального образования № 218 от 12.11.2012 года</w:t>
      </w:r>
      <w:r w:rsidRPr="00533C01">
        <w:rPr>
          <w:color w:val="000000"/>
          <w:sz w:val="28"/>
          <w:szCs w:val="28"/>
        </w:rPr>
        <w:t xml:space="preserve"> «</w:t>
      </w:r>
      <w:r w:rsidR="0054631D" w:rsidRPr="00533C01">
        <w:rPr>
          <w:color w:val="000000"/>
          <w:sz w:val="28"/>
          <w:szCs w:val="28"/>
        </w:rPr>
        <w:t>О</w:t>
      </w:r>
      <w:r w:rsidRPr="00533C01">
        <w:rPr>
          <w:color w:val="000000"/>
          <w:sz w:val="28"/>
          <w:szCs w:val="28"/>
        </w:rPr>
        <w:t xml:space="preserve"> создании комиссии по предупреждению и </w:t>
      </w:r>
      <w:r w:rsidR="00533C01" w:rsidRPr="00533C01">
        <w:rPr>
          <w:color w:val="000000"/>
          <w:sz w:val="28"/>
          <w:szCs w:val="28"/>
        </w:rPr>
        <w:t>ликвидации чрезвычайных</w:t>
      </w:r>
      <w:r w:rsidRPr="00533C01">
        <w:rPr>
          <w:color w:val="000000"/>
          <w:sz w:val="28"/>
          <w:szCs w:val="28"/>
        </w:rPr>
        <w:t xml:space="preserve"> ситуаций и обеспечению пожарной безопасности</w:t>
      </w:r>
      <w:r w:rsidR="007C0CF4">
        <w:rPr>
          <w:color w:val="000000"/>
          <w:sz w:val="28"/>
          <w:szCs w:val="28"/>
        </w:rPr>
        <w:t xml:space="preserve"> Новоигирминского городского поселения</w:t>
      </w:r>
      <w:r w:rsidRPr="00533C01">
        <w:rPr>
          <w:color w:val="000000"/>
          <w:sz w:val="28"/>
          <w:szCs w:val="28"/>
        </w:rPr>
        <w:t>»</w:t>
      </w:r>
      <w:r w:rsidR="00533C01" w:rsidRPr="00533C01">
        <w:rPr>
          <w:color w:val="000000"/>
          <w:sz w:val="28"/>
          <w:szCs w:val="28"/>
        </w:rPr>
        <w:t>.</w:t>
      </w:r>
    </w:p>
    <w:p w:rsidR="00F735E3" w:rsidRPr="00533C01" w:rsidRDefault="00AC4722" w:rsidP="00F735E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33C01">
        <w:rPr>
          <w:color w:val="000000"/>
          <w:sz w:val="28"/>
          <w:szCs w:val="28"/>
        </w:rPr>
        <w:lastRenderedPageBreak/>
        <w:t>Контроль за выполнением настоящего постановления оставляю за собой.</w:t>
      </w:r>
    </w:p>
    <w:p w:rsidR="00F735E3" w:rsidRPr="00533C01" w:rsidRDefault="00F735E3" w:rsidP="00AC472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533C01" w:rsidRPr="00533C01" w:rsidTr="00F735E3">
        <w:tc>
          <w:tcPr>
            <w:tcW w:w="4715" w:type="dxa"/>
          </w:tcPr>
          <w:p w:rsidR="00F735E3" w:rsidRPr="00533C01" w:rsidRDefault="00F735E3" w:rsidP="00AC472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Новоигирминского</w:t>
            </w:r>
          </w:p>
        </w:tc>
        <w:tc>
          <w:tcPr>
            <w:tcW w:w="4715" w:type="dxa"/>
          </w:tcPr>
          <w:p w:rsidR="00F735E3" w:rsidRPr="00533C01" w:rsidRDefault="00F735E3" w:rsidP="00F735E3">
            <w:pPr>
              <w:pStyle w:val="a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Сотников Н.И.</w:t>
            </w:r>
          </w:p>
        </w:tc>
      </w:tr>
      <w:tr w:rsidR="00533C01" w:rsidRPr="00533C01" w:rsidTr="00F735E3">
        <w:tc>
          <w:tcPr>
            <w:tcW w:w="4715" w:type="dxa"/>
          </w:tcPr>
          <w:p w:rsidR="00F735E3" w:rsidRPr="00533C01" w:rsidRDefault="00F735E3" w:rsidP="00AC472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поселения</w:t>
            </w:r>
          </w:p>
        </w:tc>
        <w:tc>
          <w:tcPr>
            <w:tcW w:w="4715" w:type="dxa"/>
          </w:tcPr>
          <w:p w:rsidR="00F735E3" w:rsidRPr="00533C01" w:rsidRDefault="00F735E3" w:rsidP="00AC472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35E3" w:rsidRDefault="00F735E3" w:rsidP="00AC472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5E3" w:rsidRDefault="00F735E3" w:rsidP="00AC472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22" w:rsidRPr="00BF2773" w:rsidRDefault="00AC4722" w:rsidP="00AC472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CF43D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735E3" w:rsidRDefault="00F735E3" w:rsidP="00F735E3"/>
    <w:p w:rsidR="007C0CF4" w:rsidRDefault="007C0CF4" w:rsidP="00F735E3"/>
    <w:p w:rsidR="007C0CF4" w:rsidRDefault="007C0CF4" w:rsidP="00F735E3"/>
    <w:p w:rsidR="007C0CF4" w:rsidRDefault="007C0CF4" w:rsidP="00F735E3"/>
    <w:p w:rsidR="007C0CF4" w:rsidRDefault="007C0CF4" w:rsidP="00F735E3"/>
    <w:p w:rsidR="007C0CF4" w:rsidRDefault="007C0CF4" w:rsidP="00F735E3"/>
    <w:p w:rsidR="007C0CF4" w:rsidRDefault="007C0CF4" w:rsidP="00F735E3"/>
    <w:p w:rsidR="007C0CF4" w:rsidRPr="00F735E3" w:rsidRDefault="007C0CF4" w:rsidP="00F735E3"/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-851" w:firstLine="708"/>
        <w:jc w:val="both"/>
        <w:rPr>
          <w:szCs w:val="28"/>
        </w:rPr>
      </w:pPr>
      <w:r>
        <w:rPr>
          <w:szCs w:val="28"/>
        </w:rPr>
        <w:t>Исп. Бежинаров Д.А. 62521</w:t>
      </w:r>
    </w:p>
    <w:p w:rsidR="007C0CF4" w:rsidRPr="007C0CF4" w:rsidRDefault="007C0CF4" w:rsidP="007C0CF4">
      <w:pPr>
        <w:ind w:left="-851" w:firstLine="708"/>
        <w:jc w:val="both"/>
        <w:rPr>
          <w:szCs w:val="28"/>
        </w:rPr>
      </w:pPr>
      <w:r>
        <w:rPr>
          <w:szCs w:val="28"/>
        </w:rPr>
        <w:t>Рассылка</w:t>
      </w:r>
      <w:r w:rsidRPr="007C0CF4">
        <w:rPr>
          <w:szCs w:val="28"/>
        </w:rPr>
        <w:t>:</w:t>
      </w:r>
      <w:r>
        <w:rPr>
          <w:szCs w:val="28"/>
        </w:rPr>
        <w:t xml:space="preserve"> в дело, отдел МХ, отдел ГО и ЧС, прокуратура.</w:t>
      </w: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Default="007C0CF4" w:rsidP="007C0CF4">
      <w:pPr>
        <w:ind w:left="4956" w:firstLine="708"/>
        <w:jc w:val="right"/>
        <w:rPr>
          <w:szCs w:val="28"/>
        </w:rPr>
      </w:pPr>
    </w:p>
    <w:p w:rsidR="007C0CF4" w:rsidRPr="00D93591" w:rsidRDefault="007C0CF4" w:rsidP="007C0CF4">
      <w:pPr>
        <w:ind w:left="4956" w:firstLine="708"/>
        <w:jc w:val="right"/>
        <w:rPr>
          <w:sz w:val="22"/>
          <w:szCs w:val="22"/>
        </w:rPr>
      </w:pPr>
      <w:r w:rsidRPr="00D93591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</w:p>
    <w:p w:rsidR="007C0CF4" w:rsidRPr="00D93591" w:rsidRDefault="007C0CF4" w:rsidP="007C0CF4">
      <w:pPr>
        <w:jc w:val="right"/>
        <w:rPr>
          <w:sz w:val="22"/>
          <w:szCs w:val="22"/>
        </w:rPr>
      </w:pPr>
      <w:r w:rsidRPr="00D93591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D93591">
        <w:rPr>
          <w:sz w:val="22"/>
          <w:szCs w:val="22"/>
        </w:rPr>
        <w:t xml:space="preserve">к постановлению главы </w:t>
      </w:r>
    </w:p>
    <w:p w:rsidR="007C0CF4" w:rsidRPr="00D93591" w:rsidRDefault="007C0CF4" w:rsidP="007C0CF4">
      <w:pPr>
        <w:jc w:val="right"/>
        <w:rPr>
          <w:sz w:val="22"/>
          <w:szCs w:val="22"/>
        </w:rPr>
      </w:pPr>
      <w:r w:rsidRPr="00D93591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Новоигирминского </w:t>
      </w:r>
      <w:r w:rsidRPr="00D93591">
        <w:rPr>
          <w:sz w:val="22"/>
          <w:szCs w:val="22"/>
        </w:rPr>
        <w:t>городского поселения</w:t>
      </w:r>
    </w:p>
    <w:p w:rsidR="007C0CF4" w:rsidRDefault="007C0CF4" w:rsidP="007C0CF4">
      <w:pPr>
        <w:ind w:left="4956" w:firstLine="708"/>
        <w:jc w:val="center"/>
        <w:rPr>
          <w:sz w:val="22"/>
          <w:szCs w:val="22"/>
        </w:rPr>
      </w:pPr>
      <w:r w:rsidRPr="00D93591">
        <w:rPr>
          <w:sz w:val="22"/>
          <w:szCs w:val="22"/>
        </w:rPr>
        <w:t>от «</w:t>
      </w:r>
      <w:r>
        <w:rPr>
          <w:sz w:val="22"/>
          <w:szCs w:val="22"/>
        </w:rPr>
        <w:t>___</w:t>
      </w:r>
      <w:r w:rsidRPr="00D93591">
        <w:rPr>
          <w:sz w:val="22"/>
          <w:szCs w:val="22"/>
        </w:rPr>
        <w:t>»</w:t>
      </w:r>
      <w:r>
        <w:rPr>
          <w:sz w:val="22"/>
          <w:szCs w:val="22"/>
        </w:rPr>
        <w:t>_________2022</w:t>
      </w:r>
      <w:r w:rsidRPr="00D93591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 </w:t>
      </w:r>
    </w:p>
    <w:p w:rsidR="0054631D" w:rsidRPr="00294540" w:rsidRDefault="0054631D" w:rsidP="007C0CF4">
      <w:pPr>
        <w:pStyle w:val="2"/>
        <w:suppressAutoHyphens/>
        <w:spacing w:before="120" w:line="240" w:lineRule="exact"/>
        <w:jc w:val="right"/>
        <w:rPr>
          <w:b w:val="0"/>
          <w:szCs w:val="28"/>
        </w:rPr>
      </w:pPr>
    </w:p>
    <w:p w:rsidR="0054631D" w:rsidRPr="00E1402C" w:rsidRDefault="0054631D" w:rsidP="0054631D">
      <w:pPr>
        <w:pStyle w:val="2"/>
        <w:suppressAutoHyphens/>
        <w:spacing w:before="120" w:line="240" w:lineRule="exact"/>
        <w:rPr>
          <w:b w:val="0"/>
          <w:color w:val="2F3036" w:themeColor="text1" w:themeShade="80"/>
          <w:szCs w:val="28"/>
        </w:rPr>
      </w:pPr>
      <w:r w:rsidRPr="00E1402C">
        <w:rPr>
          <w:b w:val="0"/>
          <w:color w:val="2F3036" w:themeColor="text1" w:themeShade="80"/>
          <w:szCs w:val="28"/>
        </w:rPr>
        <w:t>СТРУКТУРА И СОСТАВ</w:t>
      </w:r>
    </w:p>
    <w:p w:rsidR="0054631D" w:rsidRPr="00E1402C" w:rsidRDefault="0054631D" w:rsidP="0054631D">
      <w:pPr>
        <w:suppressAutoHyphens/>
        <w:spacing w:line="240" w:lineRule="exact"/>
        <w:jc w:val="center"/>
        <w:rPr>
          <w:color w:val="2F3036" w:themeColor="text1" w:themeShade="80"/>
          <w:sz w:val="28"/>
          <w:szCs w:val="28"/>
        </w:rPr>
      </w:pPr>
      <w:r w:rsidRPr="00E1402C">
        <w:rPr>
          <w:iCs/>
          <w:color w:val="2F3036" w:themeColor="text1" w:themeShade="8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E1402C" w:rsidRPr="00E1402C">
        <w:rPr>
          <w:color w:val="2F3036" w:themeColor="text1" w:themeShade="80"/>
          <w:sz w:val="28"/>
          <w:szCs w:val="28"/>
        </w:rPr>
        <w:t>Новоигирминского городского поселения</w:t>
      </w:r>
    </w:p>
    <w:p w:rsidR="0057194F" w:rsidRPr="00294540" w:rsidRDefault="0057194F" w:rsidP="0054631D">
      <w:pPr>
        <w:suppressAutoHyphens/>
        <w:spacing w:line="240" w:lineRule="exact"/>
        <w:jc w:val="center"/>
        <w:rPr>
          <w:iCs/>
          <w:sz w:val="28"/>
          <w:szCs w:val="28"/>
        </w:rPr>
      </w:pPr>
    </w:p>
    <w:p w:rsidR="0054631D" w:rsidRPr="00B76554" w:rsidRDefault="00E1402C" w:rsidP="00E1402C">
      <w:pPr>
        <w:suppressAutoHyphens/>
        <w:ind w:firstLine="708"/>
        <w:jc w:val="both"/>
        <w:rPr>
          <w:color w:val="2F3036" w:themeColor="text1" w:themeShade="80"/>
          <w:sz w:val="28"/>
          <w:szCs w:val="28"/>
        </w:rPr>
      </w:pPr>
      <w:r w:rsidRPr="00B76554">
        <w:rPr>
          <w:color w:val="2F3036" w:themeColor="text1" w:themeShade="80"/>
          <w:sz w:val="28"/>
          <w:szCs w:val="28"/>
        </w:rPr>
        <w:t>Председатель комиссии – Сотников Николай Иванович, глава Новоигирминского городского поселения.</w:t>
      </w:r>
    </w:p>
    <w:p w:rsidR="00E1402C" w:rsidRPr="00B76554" w:rsidRDefault="00E1402C" w:rsidP="00E1402C">
      <w:pPr>
        <w:suppressAutoHyphens/>
        <w:ind w:firstLine="708"/>
        <w:jc w:val="both"/>
        <w:rPr>
          <w:color w:val="2F3036" w:themeColor="text1" w:themeShade="80"/>
          <w:sz w:val="28"/>
          <w:szCs w:val="28"/>
        </w:rPr>
      </w:pPr>
      <w:r w:rsidRPr="00B76554">
        <w:rPr>
          <w:color w:val="2F3036" w:themeColor="text1" w:themeShade="80"/>
          <w:sz w:val="28"/>
          <w:szCs w:val="28"/>
        </w:rPr>
        <w:t>Заместитель председателя комиссии – Бежинаров Денис Александрович, главный специалист сектора ЖКХ отдела МХ, администрации Новоигирминского городского поселения.</w:t>
      </w:r>
    </w:p>
    <w:p w:rsidR="00E1402C" w:rsidRDefault="00E1402C" w:rsidP="00E1402C">
      <w:pPr>
        <w:suppressAutoHyphens/>
        <w:ind w:firstLine="708"/>
        <w:jc w:val="both"/>
        <w:rPr>
          <w:color w:val="2F3036" w:themeColor="text1" w:themeShade="80"/>
          <w:sz w:val="28"/>
          <w:szCs w:val="28"/>
        </w:rPr>
      </w:pPr>
      <w:r w:rsidRPr="00B76554">
        <w:rPr>
          <w:color w:val="2F3036" w:themeColor="text1" w:themeShade="80"/>
          <w:sz w:val="28"/>
          <w:szCs w:val="28"/>
        </w:rPr>
        <w:t>Члены комиссии</w:t>
      </w:r>
      <w:r w:rsidRPr="005E5689">
        <w:rPr>
          <w:color w:val="2F3036" w:themeColor="text1" w:themeShade="80"/>
          <w:sz w:val="28"/>
          <w:szCs w:val="28"/>
        </w:rPr>
        <w:t>:</w:t>
      </w:r>
    </w:p>
    <w:p w:rsidR="00675629" w:rsidRPr="005E5689" w:rsidRDefault="00675629" w:rsidP="00E1402C">
      <w:pPr>
        <w:suppressAutoHyphens/>
        <w:ind w:firstLine="708"/>
        <w:jc w:val="both"/>
        <w:rPr>
          <w:color w:val="2F3036" w:themeColor="text1" w:themeShade="80"/>
          <w:sz w:val="28"/>
          <w:szCs w:val="28"/>
        </w:rPr>
      </w:pPr>
      <w:r>
        <w:rPr>
          <w:color w:val="2F3036" w:themeColor="text1" w:themeShade="80"/>
          <w:sz w:val="28"/>
          <w:szCs w:val="28"/>
        </w:rPr>
        <w:t>Алиев Владимир Зайдуллович – председатель Думы Новоигирминского городского поселения.</w:t>
      </w:r>
    </w:p>
    <w:p w:rsidR="00B76554" w:rsidRDefault="00B76554" w:rsidP="00B76554">
      <w:pPr>
        <w:ind w:firstLine="708"/>
        <w:jc w:val="both"/>
        <w:rPr>
          <w:color w:val="2F3036" w:themeColor="text1" w:themeShade="80"/>
          <w:sz w:val="28"/>
        </w:rPr>
      </w:pPr>
      <w:r w:rsidRPr="00B76554">
        <w:rPr>
          <w:color w:val="2F3036" w:themeColor="text1" w:themeShade="80"/>
          <w:sz w:val="28"/>
          <w:szCs w:val="28"/>
        </w:rPr>
        <w:t xml:space="preserve">Неминущий Максим Валерьевич – </w:t>
      </w:r>
      <w:r w:rsidRPr="00B76554">
        <w:rPr>
          <w:color w:val="2F3036" w:themeColor="text1" w:themeShade="80"/>
          <w:sz w:val="28"/>
        </w:rPr>
        <w:t>начальник отделения полиции «дислокация р.п. Новая Игирма ОМВД России по Нижнеилимскому району»;</w:t>
      </w:r>
    </w:p>
    <w:p w:rsidR="00E1402C" w:rsidRPr="00B76554" w:rsidRDefault="00B76554" w:rsidP="005E5689">
      <w:pPr>
        <w:jc w:val="both"/>
        <w:rPr>
          <w:color w:val="2F3036" w:themeColor="text1" w:themeShade="80"/>
          <w:sz w:val="28"/>
          <w:szCs w:val="28"/>
        </w:rPr>
      </w:pPr>
      <w:r>
        <w:rPr>
          <w:color w:val="2F3036" w:themeColor="text1" w:themeShade="80"/>
          <w:sz w:val="28"/>
        </w:rPr>
        <w:tab/>
      </w:r>
      <w:r w:rsidR="00015B08" w:rsidRPr="00B76554">
        <w:rPr>
          <w:color w:val="2F3036" w:themeColor="text1" w:themeShade="80"/>
          <w:sz w:val="28"/>
          <w:szCs w:val="28"/>
        </w:rPr>
        <w:t>Банденок Олег Сергеевич – начальник ПЧ-126</w:t>
      </w:r>
      <w:r w:rsidR="00406FA8" w:rsidRPr="00B76554">
        <w:rPr>
          <w:color w:val="2F3036" w:themeColor="text1" w:themeShade="80"/>
          <w:sz w:val="28"/>
          <w:szCs w:val="28"/>
        </w:rPr>
        <w:t>;</w:t>
      </w:r>
    </w:p>
    <w:p w:rsidR="00015B08" w:rsidRPr="00B76554" w:rsidRDefault="00015B08" w:rsidP="00E1402C">
      <w:pPr>
        <w:suppressAutoHyphens/>
        <w:ind w:firstLine="708"/>
        <w:jc w:val="both"/>
        <w:rPr>
          <w:color w:val="2F3036" w:themeColor="text1" w:themeShade="80"/>
          <w:sz w:val="28"/>
          <w:szCs w:val="28"/>
        </w:rPr>
      </w:pPr>
      <w:r w:rsidRPr="00B76554">
        <w:rPr>
          <w:color w:val="2F3036" w:themeColor="text1" w:themeShade="80"/>
          <w:sz w:val="28"/>
          <w:szCs w:val="28"/>
        </w:rPr>
        <w:t>Трохимчук Лариса Григорьевна – директор ООО «ДомМастер»</w:t>
      </w:r>
      <w:r w:rsidR="00406FA8" w:rsidRPr="00B76554">
        <w:rPr>
          <w:color w:val="2F3036" w:themeColor="text1" w:themeShade="80"/>
          <w:sz w:val="28"/>
          <w:szCs w:val="28"/>
        </w:rPr>
        <w:t>;</w:t>
      </w:r>
    </w:p>
    <w:p w:rsidR="00406FA8" w:rsidRPr="00B76554" w:rsidRDefault="00406FA8" w:rsidP="00E1402C">
      <w:pPr>
        <w:suppressAutoHyphens/>
        <w:ind w:firstLine="708"/>
        <w:jc w:val="both"/>
        <w:rPr>
          <w:color w:val="2F3036" w:themeColor="text1" w:themeShade="80"/>
          <w:sz w:val="28"/>
          <w:szCs w:val="28"/>
        </w:rPr>
      </w:pPr>
      <w:r w:rsidRPr="00B76554">
        <w:rPr>
          <w:color w:val="2F3036" w:themeColor="text1" w:themeShade="80"/>
          <w:sz w:val="28"/>
          <w:szCs w:val="28"/>
        </w:rPr>
        <w:t>Кравченко Евгений Петрович – генеральный директор ООО «УК ЖЭУ Киевский»;</w:t>
      </w:r>
    </w:p>
    <w:p w:rsidR="00406FA8" w:rsidRDefault="00406FA8" w:rsidP="00E1402C">
      <w:pPr>
        <w:suppressAutoHyphens/>
        <w:ind w:firstLine="708"/>
        <w:jc w:val="both"/>
        <w:rPr>
          <w:color w:val="2F3036" w:themeColor="text1" w:themeShade="80"/>
          <w:sz w:val="28"/>
          <w:szCs w:val="28"/>
        </w:rPr>
      </w:pPr>
      <w:r w:rsidRPr="00B76554">
        <w:rPr>
          <w:color w:val="2F3036" w:themeColor="text1" w:themeShade="80"/>
          <w:sz w:val="28"/>
          <w:szCs w:val="28"/>
        </w:rPr>
        <w:t>Мацегора Сергей Валентинович – генеральный директор МУП «УК Игирма»;</w:t>
      </w:r>
    </w:p>
    <w:p w:rsidR="005E5689" w:rsidRDefault="005E5689" w:rsidP="00E1402C">
      <w:pPr>
        <w:suppressAutoHyphens/>
        <w:ind w:firstLine="708"/>
        <w:jc w:val="both"/>
        <w:rPr>
          <w:color w:val="2F3036" w:themeColor="text1" w:themeShade="80"/>
          <w:sz w:val="28"/>
          <w:szCs w:val="28"/>
        </w:rPr>
      </w:pPr>
      <w:r>
        <w:rPr>
          <w:color w:val="2F3036" w:themeColor="text1" w:themeShade="80"/>
          <w:sz w:val="28"/>
          <w:szCs w:val="28"/>
        </w:rPr>
        <w:t>Назаренко Игорь Владимирович – директор ОГАУ «Игирминский лесхоз»</w:t>
      </w:r>
      <w:r w:rsidRPr="005E5689">
        <w:rPr>
          <w:color w:val="2F3036" w:themeColor="text1" w:themeShade="80"/>
          <w:sz w:val="28"/>
          <w:szCs w:val="28"/>
        </w:rPr>
        <w:t>;</w:t>
      </w:r>
    </w:p>
    <w:p w:rsidR="005E5689" w:rsidRDefault="005E5689" w:rsidP="00E1402C">
      <w:pPr>
        <w:suppressAutoHyphens/>
        <w:ind w:firstLine="708"/>
        <w:jc w:val="both"/>
        <w:rPr>
          <w:color w:val="2F3036" w:themeColor="text1" w:themeShade="80"/>
          <w:sz w:val="28"/>
          <w:szCs w:val="28"/>
        </w:rPr>
      </w:pPr>
      <w:r>
        <w:rPr>
          <w:color w:val="2F3036" w:themeColor="text1" w:themeShade="80"/>
          <w:sz w:val="28"/>
          <w:szCs w:val="28"/>
        </w:rPr>
        <w:t>Кушнарёва Марина Александровна – начальник Территориального управления министерства лесного комплекса Иркутской области по Нижнеилимскому району</w:t>
      </w:r>
      <w:r w:rsidRPr="005E5689">
        <w:rPr>
          <w:color w:val="2F3036" w:themeColor="text1" w:themeShade="80"/>
          <w:sz w:val="28"/>
          <w:szCs w:val="28"/>
        </w:rPr>
        <w:t>;</w:t>
      </w:r>
    </w:p>
    <w:p w:rsidR="005534C2" w:rsidRDefault="005534C2" w:rsidP="00E1402C">
      <w:pPr>
        <w:suppressAutoHyphens/>
        <w:ind w:firstLine="708"/>
        <w:jc w:val="both"/>
        <w:rPr>
          <w:color w:val="2F3036" w:themeColor="text1" w:themeShade="80"/>
          <w:sz w:val="28"/>
          <w:szCs w:val="28"/>
        </w:rPr>
      </w:pPr>
      <w:r>
        <w:rPr>
          <w:color w:val="2F3036" w:themeColor="text1" w:themeShade="80"/>
          <w:sz w:val="28"/>
          <w:szCs w:val="28"/>
        </w:rPr>
        <w:t>Хильшеров Денис Владимирович – специалист по пожарной безопасности ООО «Тайрика – Игирма групп»</w:t>
      </w:r>
      <w:r w:rsidRPr="005534C2">
        <w:rPr>
          <w:color w:val="2F3036" w:themeColor="text1" w:themeShade="80"/>
          <w:sz w:val="28"/>
          <w:szCs w:val="28"/>
        </w:rPr>
        <w:t>;</w:t>
      </w:r>
    </w:p>
    <w:p w:rsidR="005534C2" w:rsidRPr="005534C2" w:rsidRDefault="005534C2" w:rsidP="00E1402C">
      <w:pPr>
        <w:suppressAutoHyphens/>
        <w:ind w:firstLine="708"/>
        <w:jc w:val="both"/>
        <w:rPr>
          <w:color w:val="2F3036" w:themeColor="text1" w:themeShade="80"/>
          <w:sz w:val="28"/>
          <w:szCs w:val="28"/>
        </w:rPr>
      </w:pPr>
      <w:r>
        <w:rPr>
          <w:color w:val="2F3036" w:themeColor="text1" w:themeShade="80"/>
          <w:sz w:val="28"/>
          <w:szCs w:val="28"/>
        </w:rPr>
        <w:t>Муравский Максим Юрьевич</w:t>
      </w:r>
      <w:r w:rsidR="00B26926">
        <w:rPr>
          <w:color w:val="2F3036" w:themeColor="text1" w:themeShade="80"/>
          <w:sz w:val="28"/>
          <w:szCs w:val="28"/>
        </w:rPr>
        <w:t xml:space="preserve"> – начальник отдела охраны труда ООО «Лесресурс».</w:t>
      </w:r>
    </w:p>
    <w:p w:rsidR="005E5689" w:rsidRPr="005E5689" w:rsidRDefault="005E5689" w:rsidP="00E1402C">
      <w:pPr>
        <w:suppressAutoHyphens/>
        <w:ind w:firstLine="708"/>
        <w:jc w:val="both"/>
        <w:rPr>
          <w:color w:val="2F3036" w:themeColor="text1" w:themeShade="80"/>
          <w:sz w:val="28"/>
          <w:szCs w:val="28"/>
        </w:rPr>
      </w:pPr>
    </w:p>
    <w:p w:rsidR="005E5689" w:rsidRPr="00B76554" w:rsidRDefault="005E5689" w:rsidP="00E1402C">
      <w:pPr>
        <w:suppressAutoHyphens/>
        <w:ind w:firstLine="708"/>
        <w:jc w:val="both"/>
        <w:rPr>
          <w:color w:val="2F3036" w:themeColor="text1" w:themeShade="80"/>
          <w:sz w:val="28"/>
          <w:szCs w:val="28"/>
        </w:rPr>
      </w:pPr>
    </w:p>
    <w:p w:rsidR="00B76554" w:rsidRDefault="00B76554" w:rsidP="00E1402C">
      <w:pPr>
        <w:suppressAutoHyphens/>
        <w:ind w:firstLine="708"/>
        <w:jc w:val="both"/>
        <w:rPr>
          <w:sz w:val="28"/>
          <w:szCs w:val="28"/>
        </w:rPr>
      </w:pPr>
    </w:p>
    <w:p w:rsidR="002D6B51" w:rsidRDefault="002D6B51" w:rsidP="00E1402C">
      <w:pPr>
        <w:suppressAutoHyphens/>
        <w:ind w:firstLine="708"/>
        <w:jc w:val="both"/>
        <w:rPr>
          <w:sz w:val="28"/>
          <w:szCs w:val="28"/>
        </w:rPr>
      </w:pPr>
    </w:p>
    <w:p w:rsidR="002D6B51" w:rsidRDefault="002D6B51" w:rsidP="00E1402C">
      <w:pPr>
        <w:suppressAutoHyphens/>
        <w:ind w:firstLine="708"/>
        <w:jc w:val="both"/>
        <w:rPr>
          <w:sz w:val="28"/>
          <w:szCs w:val="28"/>
        </w:rPr>
      </w:pPr>
    </w:p>
    <w:p w:rsidR="002D6B51" w:rsidRDefault="002D6B51" w:rsidP="00E1402C">
      <w:pPr>
        <w:suppressAutoHyphens/>
        <w:ind w:firstLine="708"/>
        <w:jc w:val="both"/>
        <w:rPr>
          <w:sz w:val="28"/>
          <w:szCs w:val="28"/>
        </w:rPr>
      </w:pPr>
    </w:p>
    <w:p w:rsidR="002D6B51" w:rsidRPr="00406FA8" w:rsidRDefault="002D6B51" w:rsidP="00E1402C">
      <w:pPr>
        <w:suppressAutoHyphens/>
        <w:ind w:firstLine="708"/>
        <w:jc w:val="both"/>
        <w:rPr>
          <w:sz w:val="28"/>
          <w:szCs w:val="28"/>
        </w:rPr>
      </w:pPr>
    </w:p>
    <w:p w:rsidR="00406FA8" w:rsidRPr="00406FA8" w:rsidRDefault="00406FA8" w:rsidP="00E1402C">
      <w:pPr>
        <w:suppressAutoHyphens/>
        <w:ind w:firstLine="708"/>
        <w:jc w:val="both"/>
        <w:rPr>
          <w:sz w:val="28"/>
          <w:szCs w:val="28"/>
        </w:rPr>
      </w:pPr>
    </w:p>
    <w:p w:rsidR="00B51EC3" w:rsidRDefault="00B51EC3" w:rsidP="0054631D">
      <w:pPr>
        <w:ind w:left="7080"/>
      </w:pPr>
    </w:p>
    <w:p w:rsidR="0054631D" w:rsidRDefault="0054631D" w:rsidP="0054631D">
      <w:pPr>
        <w:rPr>
          <w:sz w:val="28"/>
        </w:rPr>
      </w:pPr>
    </w:p>
    <w:p w:rsidR="007C0CF4" w:rsidRDefault="007C0CF4" w:rsidP="00780151">
      <w:pPr>
        <w:ind w:left="4956" w:firstLine="708"/>
        <w:jc w:val="right"/>
        <w:rPr>
          <w:sz w:val="22"/>
          <w:szCs w:val="22"/>
        </w:rPr>
      </w:pPr>
    </w:p>
    <w:p w:rsidR="007C0CF4" w:rsidRDefault="007C0CF4" w:rsidP="00780151">
      <w:pPr>
        <w:ind w:left="4956" w:firstLine="708"/>
        <w:jc w:val="right"/>
        <w:rPr>
          <w:sz w:val="22"/>
          <w:szCs w:val="22"/>
        </w:rPr>
      </w:pPr>
    </w:p>
    <w:p w:rsidR="007C0CF4" w:rsidRDefault="007C0CF4" w:rsidP="00780151">
      <w:pPr>
        <w:ind w:left="4956" w:firstLine="708"/>
        <w:jc w:val="right"/>
        <w:rPr>
          <w:sz w:val="22"/>
          <w:szCs w:val="22"/>
        </w:rPr>
      </w:pPr>
    </w:p>
    <w:p w:rsidR="007C0CF4" w:rsidRDefault="007C0CF4" w:rsidP="00780151">
      <w:pPr>
        <w:ind w:left="4956" w:firstLine="708"/>
        <w:jc w:val="right"/>
        <w:rPr>
          <w:sz w:val="22"/>
          <w:szCs w:val="22"/>
        </w:rPr>
      </w:pPr>
    </w:p>
    <w:p w:rsidR="007C0CF4" w:rsidRDefault="007C0CF4" w:rsidP="00780151">
      <w:pPr>
        <w:ind w:left="4956" w:firstLine="708"/>
        <w:jc w:val="right"/>
        <w:rPr>
          <w:sz w:val="22"/>
          <w:szCs w:val="22"/>
        </w:rPr>
      </w:pPr>
    </w:p>
    <w:p w:rsidR="00780151" w:rsidRPr="00D93591" w:rsidRDefault="00780151" w:rsidP="007C0CF4">
      <w:pPr>
        <w:ind w:left="4956" w:firstLine="708"/>
        <w:jc w:val="right"/>
        <w:rPr>
          <w:sz w:val="22"/>
          <w:szCs w:val="22"/>
        </w:rPr>
      </w:pPr>
      <w:r w:rsidRPr="00D93591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780151" w:rsidRPr="00D93591" w:rsidRDefault="00780151" w:rsidP="007C0CF4">
      <w:pPr>
        <w:jc w:val="right"/>
        <w:rPr>
          <w:sz w:val="22"/>
          <w:szCs w:val="22"/>
        </w:rPr>
      </w:pPr>
      <w:r w:rsidRPr="00D93591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D93591">
        <w:rPr>
          <w:sz w:val="22"/>
          <w:szCs w:val="22"/>
        </w:rPr>
        <w:t xml:space="preserve">к постановлению главы </w:t>
      </w:r>
    </w:p>
    <w:p w:rsidR="00780151" w:rsidRPr="00D93591" w:rsidRDefault="00780151" w:rsidP="007C0CF4">
      <w:pPr>
        <w:jc w:val="right"/>
        <w:rPr>
          <w:sz w:val="22"/>
          <w:szCs w:val="22"/>
        </w:rPr>
      </w:pPr>
      <w:r w:rsidRPr="00D93591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Новоигирминского </w:t>
      </w:r>
      <w:r w:rsidRPr="00D93591">
        <w:rPr>
          <w:sz w:val="22"/>
          <w:szCs w:val="22"/>
        </w:rPr>
        <w:t>городского поселения</w:t>
      </w:r>
    </w:p>
    <w:p w:rsidR="00780151" w:rsidRDefault="00780151" w:rsidP="007C0CF4">
      <w:pPr>
        <w:ind w:left="4956" w:firstLine="708"/>
        <w:jc w:val="center"/>
        <w:rPr>
          <w:sz w:val="22"/>
          <w:szCs w:val="22"/>
        </w:rPr>
      </w:pPr>
      <w:r w:rsidRPr="00D93591">
        <w:rPr>
          <w:sz w:val="22"/>
          <w:szCs w:val="22"/>
        </w:rPr>
        <w:t>от «</w:t>
      </w:r>
      <w:r w:rsidR="007C0CF4">
        <w:rPr>
          <w:sz w:val="22"/>
          <w:szCs w:val="22"/>
        </w:rPr>
        <w:t>__</w:t>
      </w:r>
      <w:r w:rsidRPr="00D93591">
        <w:rPr>
          <w:sz w:val="22"/>
          <w:szCs w:val="22"/>
        </w:rPr>
        <w:t>»</w:t>
      </w:r>
      <w:r w:rsidR="007C0CF4">
        <w:rPr>
          <w:sz w:val="22"/>
          <w:szCs w:val="22"/>
        </w:rPr>
        <w:t>________</w:t>
      </w:r>
      <w:r>
        <w:rPr>
          <w:sz w:val="22"/>
          <w:szCs w:val="22"/>
        </w:rPr>
        <w:t>2022</w:t>
      </w:r>
      <w:r w:rsidRPr="00D93591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 </w:t>
      </w:r>
    </w:p>
    <w:p w:rsidR="00780151" w:rsidRPr="00780151" w:rsidRDefault="00780151" w:rsidP="00780151">
      <w:pPr>
        <w:jc w:val="right"/>
        <w:rPr>
          <w:color w:val="2F3036" w:themeColor="text1" w:themeShade="80"/>
          <w:sz w:val="24"/>
          <w:szCs w:val="22"/>
        </w:rPr>
      </w:pPr>
    </w:p>
    <w:p w:rsidR="00780151" w:rsidRPr="00780151" w:rsidRDefault="00780151" w:rsidP="00780151">
      <w:pPr>
        <w:jc w:val="center"/>
        <w:rPr>
          <w:bCs/>
          <w:color w:val="2F3036" w:themeColor="text1" w:themeShade="80"/>
          <w:sz w:val="28"/>
        </w:rPr>
      </w:pPr>
      <w:r w:rsidRPr="00780151">
        <w:rPr>
          <w:b/>
          <w:color w:val="2F3036" w:themeColor="text1" w:themeShade="80"/>
          <w:sz w:val="28"/>
        </w:rPr>
        <w:t>ПОЛОЖЕНИЕ</w:t>
      </w:r>
      <w:r w:rsidRPr="00780151">
        <w:rPr>
          <w:b/>
          <w:color w:val="2F3036" w:themeColor="text1" w:themeShade="80"/>
          <w:sz w:val="28"/>
        </w:rPr>
        <w:br/>
      </w:r>
      <w:r w:rsidRPr="00780151">
        <w:rPr>
          <w:color w:val="2F3036" w:themeColor="text1" w:themeShade="80"/>
          <w:sz w:val="28"/>
        </w:rPr>
        <w:t>о комиссии по предупреждению и ликвидации чрезвычайных ситуаций</w:t>
      </w:r>
      <w:r w:rsidRPr="00780151">
        <w:rPr>
          <w:color w:val="2F3036" w:themeColor="text1" w:themeShade="80"/>
          <w:sz w:val="28"/>
        </w:rPr>
        <w:br/>
        <w:t>и обеспечению пожарной безопасности</w:t>
      </w:r>
      <w:r w:rsidRPr="00780151">
        <w:rPr>
          <w:bCs/>
          <w:color w:val="2F3036" w:themeColor="text1" w:themeShade="80"/>
          <w:sz w:val="28"/>
        </w:rPr>
        <w:t xml:space="preserve"> на территории </w:t>
      </w:r>
      <w:r w:rsidR="00533C01">
        <w:rPr>
          <w:bCs/>
          <w:color w:val="2F3036" w:themeColor="text1" w:themeShade="80"/>
          <w:sz w:val="28"/>
        </w:rPr>
        <w:t>Новоигирминского муниципального образования</w:t>
      </w:r>
    </w:p>
    <w:p w:rsidR="00780151" w:rsidRPr="00780151" w:rsidRDefault="00780151" w:rsidP="00780151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  <w:color w:val="2F3036" w:themeColor="text1" w:themeShade="80"/>
          <w:sz w:val="28"/>
        </w:rPr>
      </w:pPr>
    </w:p>
    <w:p w:rsidR="00780151" w:rsidRPr="00780151" w:rsidRDefault="00780151" w:rsidP="00780151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  <w:r w:rsidRPr="00780151">
        <w:rPr>
          <w:b/>
          <w:bCs/>
        </w:rPr>
        <w:t>1. Общие положения</w:t>
      </w:r>
    </w:p>
    <w:p w:rsidR="00780151" w:rsidRPr="00780151" w:rsidRDefault="00780151" w:rsidP="00780151">
      <w:pPr>
        <w:jc w:val="both"/>
        <w:rPr>
          <w:color w:val="2F3036" w:themeColor="text1" w:themeShade="80"/>
          <w:sz w:val="24"/>
          <w:szCs w:val="24"/>
        </w:rPr>
      </w:pPr>
      <w:r w:rsidRPr="00780151">
        <w:rPr>
          <w:sz w:val="24"/>
          <w:szCs w:val="24"/>
        </w:rPr>
        <w:tab/>
      </w:r>
      <w:r w:rsidRPr="00780151">
        <w:rPr>
          <w:color w:val="2F3036" w:themeColor="text1" w:themeShade="80"/>
          <w:sz w:val="24"/>
          <w:szCs w:val="24"/>
        </w:rPr>
        <w:t>1.1. Комиссия по предупреждению и ликвидации чрезвычайных ситуаций и об</w:t>
      </w:r>
      <w:r w:rsidR="00533C01">
        <w:rPr>
          <w:color w:val="2F3036" w:themeColor="text1" w:themeShade="80"/>
          <w:sz w:val="24"/>
          <w:szCs w:val="24"/>
        </w:rPr>
        <w:t xml:space="preserve">еспечению пожарной безопасности </w:t>
      </w:r>
      <w:r w:rsidRPr="00780151">
        <w:rPr>
          <w:b/>
          <w:bCs/>
          <w:color w:val="2F3036" w:themeColor="text1" w:themeShade="80"/>
          <w:sz w:val="24"/>
          <w:szCs w:val="24"/>
        </w:rPr>
        <w:t>Новоиги</w:t>
      </w:r>
      <w:r w:rsidR="00533C01">
        <w:rPr>
          <w:b/>
          <w:bCs/>
          <w:color w:val="2F3036" w:themeColor="text1" w:themeShade="80"/>
          <w:sz w:val="24"/>
          <w:szCs w:val="24"/>
        </w:rPr>
        <w:t xml:space="preserve">рминского городского поселения </w:t>
      </w:r>
      <w:r w:rsidRPr="00780151">
        <w:rPr>
          <w:color w:val="2F3036" w:themeColor="text1" w:themeShade="80"/>
          <w:sz w:val="24"/>
          <w:szCs w:val="24"/>
        </w:rPr>
        <w:t>(далее – комиссия) является координационным органом, образованным для обеспечения согласованности действий администрации района,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чрезвычайные ситуации), обеспечения пожарной безопасности, организации и проведения мероприятий антитеррористической направленности.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1.2. 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1.3. Комиссия осуществляет свою деятельность под руководством главы администрации Новоигирминского городского поселения.</w:t>
      </w:r>
    </w:p>
    <w:p w:rsidR="00780151" w:rsidRPr="00780151" w:rsidRDefault="00780151" w:rsidP="00780151">
      <w:pPr>
        <w:shd w:val="clear" w:color="auto" w:fill="FFFFFF"/>
        <w:ind w:firstLine="701"/>
        <w:jc w:val="both"/>
        <w:rPr>
          <w:color w:val="FF0000"/>
          <w:sz w:val="24"/>
          <w:szCs w:val="24"/>
        </w:rPr>
      </w:pPr>
      <w:r w:rsidRPr="00780151">
        <w:rPr>
          <w:sz w:val="24"/>
          <w:szCs w:val="24"/>
        </w:rPr>
        <w:t xml:space="preserve">1.4. </w:t>
      </w:r>
      <w:r w:rsidRPr="00780151">
        <w:rPr>
          <w:color w:val="000000"/>
          <w:sz w:val="24"/>
          <w:szCs w:val="24"/>
        </w:rPr>
        <w:t>Постоянно действующим органом управления при комиссии (штабом) является - орган, специально уполномоченный решать задачи в области гражданской обороны и задачи по предупреждению и ликвидации чрезвычайных ситуаций - (далее - штаб).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1.5. Мероприятия по предупреждению и ликвидации ЧС финансируются из местного бюджета.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Порядок материального и технического обеспечения определяется администрацией поселения.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бюджета, а также могут использоваться отчисления страховых компаний, фонда защиты населения и территорий от чрезвычайных ситуаций.</w:t>
      </w:r>
    </w:p>
    <w:p w:rsidR="00780151" w:rsidRPr="00780151" w:rsidRDefault="00780151" w:rsidP="00780151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  <w:r w:rsidRPr="00780151">
        <w:rPr>
          <w:b/>
          <w:bCs/>
        </w:rPr>
        <w:t xml:space="preserve">2. Основные задачи </w:t>
      </w:r>
      <w:r w:rsidRPr="00780151">
        <w:rPr>
          <w:b/>
        </w:rPr>
        <w:t>КЧС и ПБ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Основными задачами КЧС и ПБ являются: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района;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координация деятельности органов управления и сил районного звена областной подсистемы РСЧС (далее - ТП РСЧС) ведомств и организаций на территории поселения;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обеспечение согласованности действий сил и служб поселения при решении вопросов в области предупреждения и ликвидации чрезвычайных ситуаций и обеспечения пожарной безопасности;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 xml:space="preserve">­ координация </w:t>
      </w:r>
      <w:r w:rsidR="00533C01" w:rsidRPr="00780151">
        <w:t>деятельности служб</w:t>
      </w:r>
      <w:r w:rsidRPr="00780151">
        <w:t xml:space="preserve"> поселения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lastRenderedPageBreak/>
        <w:t>- контроль за созданием резервов финансовых и материальных средств для ликвидации ЧС на объектах экономики поселения, их учет;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- организация взаимодействия с КЧС и ПБ соседних поселений района, объектов экономики, общественными организациями, расположенными на территории поселения, по предупреждению и ликвидации ЧС;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 xml:space="preserve">- в случае необходимости - принятие решения о направлении сил и средств КЧС и </w:t>
      </w:r>
      <w:r w:rsidR="00533C01" w:rsidRPr="00780151">
        <w:t>ПБ в</w:t>
      </w:r>
      <w:r w:rsidRPr="00780151">
        <w:t xml:space="preserve"> соседние поселения </w:t>
      </w:r>
      <w:r w:rsidR="00533C01" w:rsidRPr="00780151">
        <w:t>района для</w:t>
      </w:r>
      <w:r w:rsidRPr="00780151">
        <w:t xml:space="preserve"> оказания помощи в ликвидации ЧС.</w:t>
      </w:r>
    </w:p>
    <w:p w:rsidR="00780151" w:rsidRPr="00780151" w:rsidRDefault="00780151" w:rsidP="00780151">
      <w:pPr>
        <w:pStyle w:val="Noparagraphstyle"/>
        <w:keepNext/>
        <w:keepLines/>
        <w:spacing w:line="240" w:lineRule="auto"/>
        <w:ind w:firstLine="709"/>
        <w:jc w:val="center"/>
        <w:rPr>
          <w:b/>
        </w:rPr>
      </w:pPr>
      <w:r w:rsidRPr="00780151">
        <w:rPr>
          <w:b/>
          <w:bCs/>
        </w:rPr>
        <w:t xml:space="preserve">3. Функции </w:t>
      </w:r>
      <w:r w:rsidRPr="00780151">
        <w:rPr>
          <w:b/>
        </w:rPr>
        <w:t xml:space="preserve">КЧС и ПБ </w:t>
      </w:r>
    </w:p>
    <w:p w:rsidR="00780151" w:rsidRPr="00780151" w:rsidRDefault="00780151" w:rsidP="00780151">
      <w:pPr>
        <w:pStyle w:val="Noparagraphstyle"/>
        <w:keepNext/>
        <w:keepLines/>
        <w:spacing w:line="240" w:lineRule="auto"/>
        <w:ind w:firstLine="709"/>
        <w:jc w:val="both"/>
      </w:pPr>
      <w:r w:rsidRPr="00780151">
        <w:t>КЧС и ПБ с целью выполнения возложенных на нее задач осуществляет следующие функции: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- вносит в установленном порядке главе администрации поселения предложения по вопросам предупреждения и ликвидации чрезвычайных ситуаций и обеспечения пожарной безопасности на территории поселения;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разрабатывает предложения по совершенствованию нормативных правовых актов главы администрации поселения в области предупреждения и ликвидации чрезвычайных ситуаций и обеспечения пожарной безопасности;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рассматривает прогнозы чрезвычайных ситуаций на территории поселения,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разрабатывает предложения по развитию и обеспечению функционирования районного звена ТП РСЧС;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руководит ликвидацией чрезвычайных ситуаций местного уровня;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участвует в подготовке ежегодного районного доклада о состоянии защиты населения и территории Новоигирминского городского поселения от чрезвычайных ситуаций;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анализирует информацию о состоянии терроризма и тенденции его развития на территории поселения;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вырабатывает предложения по совершенствованию нормативно­правовой базы главы администрации поселения в области борьбы с терроризмом.</w:t>
      </w:r>
    </w:p>
    <w:p w:rsidR="00780151" w:rsidRPr="00780151" w:rsidRDefault="00780151" w:rsidP="00780151">
      <w:pPr>
        <w:pStyle w:val="Noparagraphstyle"/>
        <w:keepNext/>
        <w:keepLines/>
        <w:spacing w:line="240" w:lineRule="auto"/>
        <w:ind w:firstLine="709"/>
        <w:jc w:val="center"/>
        <w:rPr>
          <w:b/>
        </w:rPr>
      </w:pPr>
      <w:r w:rsidRPr="00780151">
        <w:rPr>
          <w:b/>
          <w:bCs/>
        </w:rPr>
        <w:t xml:space="preserve">4. Основные права </w:t>
      </w:r>
      <w:r w:rsidRPr="00780151">
        <w:rPr>
          <w:b/>
        </w:rPr>
        <w:t xml:space="preserve">КЧС и ПБ </w:t>
      </w:r>
    </w:p>
    <w:p w:rsidR="00780151" w:rsidRPr="00780151" w:rsidRDefault="00780151" w:rsidP="00780151">
      <w:pPr>
        <w:pStyle w:val="Noparagraphstyle"/>
        <w:keepNext/>
        <w:keepLines/>
        <w:spacing w:line="240" w:lineRule="auto"/>
        <w:ind w:firstLine="709"/>
        <w:jc w:val="both"/>
      </w:pPr>
      <w:r w:rsidRPr="00780151">
        <w:t>КЧС и ПБ в пределах своей компетенции имеет право: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запрашивать у надзорных органов необходимые материалы и информацию;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 xml:space="preserve">­ заслушивать на своих заседаниях руководителей </w:t>
      </w:r>
      <w:r w:rsidR="00533C01" w:rsidRPr="00780151">
        <w:t>предприятий, организаций</w:t>
      </w:r>
      <w:r w:rsidRPr="00780151">
        <w:t xml:space="preserve"> и общественных объединений;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вносить в установленном порядке предложения главе администрации поселения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780151" w:rsidRPr="00780151" w:rsidRDefault="00780151" w:rsidP="00780151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  <w:r w:rsidRPr="00780151">
        <w:rPr>
          <w:b/>
          <w:bCs/>
        </w:rPr>
        <w:t>5. Состав комиссии по ЧС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Состав КЧС и ПБ утверждается распоряжением главы администрации муниципального образования.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lastRenderedPageBreak/>
        <w:t xml:space="preserve"> Комиссия возглавляется главой администрации муниципального образования, являющимся ее председателем.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 xml:space="preserve">В состав КЧС и ПБ входят руководители органов управления и хозяйствующих субъектов поселения, управлений, комитетов, отделов, начальники местных гарнизонов пожарной охраны Нижнеилимского района. Ведущий специалист по делам ГО и ЧС </w:t>
      </w:r>
      <w:r w:rsidR="00533C01" w:rsidRPr="00780151">
        <w:t>поселения может</w:t>
      </w:r>
      <w:r w:rsidRPr="00780151">
        <w:t xml:space="preserve"> являться заместителем председателя комиссии.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Для работы в очаге чрезвычайной ситуации может создаваться и возглавлять работы на месте, оперативная группа КЧС и ПБ.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</w:p>
    <w:p w:rsidR="00780151" w:rsidRPr="00780151" w:rsidRDefault="00780151" w:rsidP="00780151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  <w:r w:rsidRPr="00780151">
        <w:rPr>
          <w:b/>
          <w:bCs/>
        </w:rPr>
        <w:t>6. Порядок работы КЧС и ПБ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КЧС и ПБ осуществляет свою деятельность в соответствии с планом, принимаемым на заседании КЧС и ПБ и утверждаемым ее председателем.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Заседания КЧС и ПБ проводятся по мере необходимости, но не реже одного раза в квартал.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Материалы должны быть представлены секретарю КЧС не позднее 3 дней до проведения заседания.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Заседания КЧС проводит председатель или по его поручению один из его заместителей.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Заседание КЧС считается правомочным, если на нем присутствуют не менее половины ее членов.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администрации поселения.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Оповещение членов КЧС при возникновении аварий, катастроф или стихийных бедствий осуществляется по решению председателя КЧС (его заместителей) через дежурно-диспетчерскую службу поселения по специально разработанным схемам.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Представление отчетов и донесений в вышестоящие комиссии по ЧС осуществляется в сроки и объемах, определяемых табелем срочных донесений.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Подготовка проектов отчетов и донесений возлагается на секретаря КЧС.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</w:p>
    <w:p w:rsidR="00780151" w:rsidRPr="00780151" w:rsidRDefault="00780151" w:rsidP="00780151">
      <w:pPr>
        <w:suppressAutoHyphens/>
        <w:ind w:firstLine="708"/>
        <w:jc w:val="center"/>
        <w:rPr>
          <w:b/>
          <w:color w:val="000000"/>
          <w:sz w:val="24"/>
          <w:szCs w:val="24"/>
        </w:rPr>
      </w:pPr>
      <w:r w:rsidRPr="00780151">
        <w:rPr>
          <w:b/>
          <w:color w:val="000000"/>
          <w:sz w:val="24"/>
          <w:szCs w:val="24"/>
        </w:rPr>
        <w:t>7. Порядок работы штаба.</w:t>
      </w:r>
    </w:p>
    <w:p w:rsidR="00780151" w:rsidRPr="00780151" w:rsidRDefault="00780151" w:rsidP="00780151">
      <w:pPr>
        <w:suppressAutoHyphens/>
        <w:jc w:val="both"/>
        <w:rPr>
          <w:color w:val="000000"/>
          <w:sz w:val="24"/>
          <w:szCs w:val="24"/>
        </w:rPr>
      </w:pPr>
      <w:r w:rsidRPr="00780151">
        <w:rPr>
          <w:color w:val="000000"/>
          <w:sz w:val="24"/>
          <w:szCs w:val="24"/>
        </w:rPr>
        <w:tab/>
        <w:t xml:space="preserve"> В режиме повседневной деятельности штаб выполняет следующие функции:</w:t>
      </w:r>
    </w:p>
    <w:p w:rsidR="00780151" w:rsidRPr="00780151" w:rsidRDefault="00780151" w:rsidP="00780151">
      <w:pPr>
        <w:suppressAutoHyphens/>
        <w:jc w:val="both"/>
        <w:rPr>
          <w:color w:val="000000"/>
          <w:sz w:val="24"/>
          <w:szCs w:val="24"/>
        </w:rPr>
      </w:pPr>
      <w:r w:rsidRPr="00780151">
        <w:rPr>
          <w:color w:val="000000"/>
          <w:sz w:val="24"/>
          <w:szCs w:val="24"/>
        </w:rPr>
        <w:tab/>
        <w:t>- обеспечение работы комиссии;</w:t>
      </w:r>
    </w:p>
    <w:p w:rsidR="00780151" w:rsidRPr="00780151" w:rsidRDefault="00780151" w:rsidP="00780151">
      <w:pPr>
        <w:suppressAutoHyphens/>
        <w:jc w:val="both"/>
        <w:rPr>
          <w:color w:val="000000"/>
          <w:sz w:val="24"/>
          <w:szCs w:val="24"/>
        </w:rPr>
      </w:pPr>
      <w:r w:rsidRPr="00780151">
        <w:rPr>
          <w:color w:val="000000"/>
          <w:sz w:val="24"/>
          <w:szCs w:val="24"/>
        </w:rPr>
        <w:tab/>
        <w:t>-осуществление контроля обеспечения необходимо достаточного уровня безопасности объектов;</w:t>
      </w:r>
    </w:p>
    <w:p w:rsidR="00780151" w:rsidRPr="00780151" w:rsidRDefault="00780151" w:rsidP="00780151">
      <w:pPr>
        <w:suppressAutoHyphens/>
        <w:ind w:firstLine="726"/>
        <w:jc w:val="both"/>
        <w:rPr>
          <w:color w:val="000000"/>
          <w:sz w:val="24"/>
          <w:szCs w:val="24"/>
        </w:rPr>
      </w:pPr>
      <w:r w:rsidRPr="00780151">
        <w:rPr>
          <w:color w:val="000000"/>
          <w:sz w:val="24"/>
          <w:szCs w:val="24"/>
        </w:rPr>
        <w:t>- всесторонняя оценка возможных чрезвычайных ситуаций и прогноз их развития.</w:t>
      </w:r>
    </w:p>
    <w:p w:rsidR="00780151" w:rsidRPr="00780151" w:rsidRDefault="00780151" w:rsidP="00780151">
      <w:pPr>
        <w:suppressAutoHyphens/>
        <w:ind w:firstLine="726"/>
        <w:jc w:val="both"/>
        <w:rPr>
          <w:color w:val="000000"/>
          <w:sz w:val="24"/>
          <w:szCs w:val="24"/>
        </w:rPr>
      </w:pPr>
      <w:r w:rsidRPr="00780151">
        <w:rPr>
          <w:color w:val="000000"/>
          <w:sz w:val="24"/>
          <w:szCs w:val="24"/>
        </w:rPr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780151" w:rsidRPr="00780151" w:rsidRDefault="00780151" w:rsidP="00780151">
      <w:pPr>
        <w:suppressAutoHyphens/>
        <w:ind w:firstLine="726"/>
        <w:jc w:val="both"/>
        <w:rPr>
          <w:color w:val="000000"/>
          <w:sz w:val="24"/>
          <w:szCs w:val="24"/>
        </w:rPr>
      </w:pPr>
      <w:r w:rsidRPr="00780151">
        <w:rPr>
          <w:color w:val="000000"/>
          <w:sz w:val="24"/>
          <w:szCs w:val="24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780151" w:rsidRPr="00780151" w:rsidRDefault="00780151" w:rsidP="0078015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left="715"/>
        <w:jc w:val="both"/>
        <w:rPr>
          <w:color w:val="2F3036" w:themeColor="text1" w:themeShade="80"/>
          <w:spacing w:val="-1"/>
          <w:sz w:val="24"/>
          <w:szCs w:val="24"/>
        </w:rPr>
      </w:pPr>
      <w:r w:rsidRPr="00780151">
        <w:rPr>
          <w:color w:val="2F3036" w:themeColor="text1" w:themeShade="80"/>
          <w:sz w:val="24"/>
          <w:szCs w:val="24"/>
        </w:rPr>
        <w:t xml:space="preserve">Штаб </w:t>
      </w:r>
      <w:r w:rsidR="00533C01" w:rsidRPr="00780151">
        <w:rPr>
          <w:color w:val="2F3036" w:themeColor="text1" w:themeShade="80"/>
          <w:sz w:val="24"/>
          <w:szCs w:val="24"/>
        </w:rPr>
        <w:t>возглавляется главой</w:t>
      </w:r>
      <w:r w:rsidRPr="00780151">
        <w:rPr>
          <w:color w:val="2F3036" w:themeColor="text1" w:themeShade="80"/>
          <w:sz w:val="24"/>
          <w:szCs w:val="24"/>
        </w:rPr>
        <w:t xml:space="preserve"> поселения</w:t>
      </w:r>
      <w:r w:rsidRPr="00780151">
        <w:rPr>
          <w:color w:val="2F3036" w:themeColor="text1" w:themeShade="80"/>
          <w:spacing w:val="-1"/>
          <w:sz w:val="24"/>
          <w:szCs w:val="24"/>
        </w:rPr>
        <w:t>.</w:t>
      </w:r>
    </w:p>
    <w:p w:rsidR="00780151" w:rsidRPr="00780151" w:rsidRDefault="00780151" w:rsidP="0078015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left="715"/>
        <w:jc w:val="both"/>
        <w:rPr>
          <w:sz w:val="24"/>
          <w:szCs w:val="24"/>
        </w:rPr>
      </w:pPr>
    </w:p>
    <w:p w:rsidR="00780151" w:rsidRPr="00780151" w:rsidRDefault="00780151" w:rsidP="00780151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  <w:r w:rsidRPr="00780151">
        <w:rPr>
          <w:b/>
          <w:bCs/>
        </w:rPr>
        <w:lastRenderedPageBreak/>
        <w:t>8. Режимы функционирования КЧС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8.1. Порядок функционирования КЧС вводится ее председателем и осуществляется в режимах: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режим повседневной деятельности;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режим повышенной готовности;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режим чрезвычайной ситуации.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8.2. В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на: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совершенствование подготовки органов управления, сил и средств звена ТП РСЧС к действиям при чрезвычайных ситуациях, организация подготовки населения способам защиты и действиям в ЧС;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контроль за созданием и восполнением резервов финансовых и материальных ресурсов для ликвидации ЧС;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8.3. 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организуется круглосуточное дежурство руководящего состава КЧС (при необходимости);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принятие мер по защите населения и окружающей среды, обеспечению устойчивого функционирования объектов;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развертывание и подготовка к работе ПУ (ЗПУ).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8.4. В режиме чрезвычайной ситуации проводится оповещение и сбор КЧС,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 в режиме чрезвычайной ситуации, направлены на: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организацию защиты населения;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определению границ зоны ЧС;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организацию ликвидации ЧС;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780151" w:rsidRPr="00780151" w:rsidRDefault="00780151" w:rsidP="00780151">
      <w:pPr>
        <w:pStyle w:val="Noparagraphstyle"/>
        <w:spacing w:line="240" w:lineRule="auto"/>
        <w:ind w:firstLine="709"/>
        <w:jc w:val="both"/>
      </w:pPr>
      <w:r w:rsidRPr="00780151">
        <w:t>­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B51EC3" w:rsidRDefault="00B51EC3" w:rsidP="0054631D">
      <w:pPr>
        <w:rPr>
          <w:sz w:val="28"/>
        </w:rPr>
      </w:pPr>
    </w:p>
    <w:p w:rsidR="00B51EC3" w:rsidRDefault="00B51EC3" w:rsidP="0054631D">
      <w:pPr>
        <w:rPr>
          <w:sz w:val="28"/>
        </w:rPr>
      </w:pPr>
    </w:p>
    <w:p w:rsidR="00B51EC3" w:rsidRDefault="00B51EC3" w:rsidP="0054631D">
      <w:pPr>
        <w:rPr>
          <w:sz w:val="28"/>
        </w:rPr>
      </w:pPr>
    </w:p>
    <w:p w:rsidR="00B51EC3" w:rsidRDefault="00B51EC3" w:rsidP="0054631D">
      <w:pPr>
        <w:rPr>
          <w:sz w:val="28"/>
        </w:rPr>
      </w:pPr>
    </w:p>
    <w:sectPr w:rsidR="00B51EC3" w:rsidSect="00267F81">
      <w:headerReference w:type="even" r:id="rId8"/>
      <w:headerReference w:type="default" r:id="rId9"/>
      <w:pgSz w:w="11906" w:h="16838"/>
      <w:pgMar w:top="851" w:right="99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43" w:rsidRDefault="00B13B43" w:rsidP="00AC4722">
      <w:r>
        <w:separator/>
      </w:r>
    </w:p>
  </w:endnote>
  <w:endnote w:type="continuationSeparator" w:id="0">
    <w:p w:rsidR="00B13B43" w:rsidRDefault="00B13B43" w:rsidP="00AC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43" w:rsidRDefault="00B13B43" w:rsidP="00AC4722">
      <w:r>
        <w:separator/>
      </w:r>
    </w:p>
  </w:footnote>
  <w:footnote w:type="continuationSeparator" w:id="0">
    <w:p w:rsidR="00B13B43" w:rsidRDefault="00B13B43" w:rsidP="00AC4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AF" w:rsidRDefault="00C02C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64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1BAF" w:rsidRDefault="00B13B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AF" w:rsidRDefault="00B13B43" w:rsidP="0054631D">
    <w:pPr>
      <w:pStyle w:val="a3"/>
    </w:pPr>
  </w:p>
  <w:p w:rsidR="009F1BAF" w:rsidRDefault="00B13B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6E6"/>
    <w:multiLevelType w:val="hybridMultilevel"/>
    <w:tmpl w:val="334C4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F6E36"/>
    <w:multiLevelType w:val="hybridMultilevel"/>
    <w:tmpl w:val="DEBC6A58"/>
    <w:lvl w:ilvl="0" w:tplc="0BC49E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308B896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344"/>
    <w:rsid w:val="00015B08"/>
    <w:rsid w:val="00087F30"/>
    <w:rsid w:val="000B6D60"/>
    <w:rsid w:val="000E6344"/>
    <w:rsid w:val="000F0B34"/>
    <w:rsid w:val="001205EA"/>
    <w:rsid w:val="001A6B6A"/>
    <w:rsid w:val="00267F81"/>
    <w:rsid w:val="002770D4"/>
    <w:rsid w:val="002B445C"/>
    <w:rsid w:val="002D6B51"/>
    <w:rsid w:val="00304773"/>
    <w:rsid w:val="00306FD2"/>
    <w:rsid w:val="003253B7"/>
    <w:rsid w:val="003A5A64"/>
    <w:rsid w:val="003B4ED2"/>
    <w:rsid w:val="00406FA8"/>
    <w:rsid w:val="00414A8D"/>
    <w:rsid w:val="0050542E"/>
    <w:rsid w:val="00527641"/>
    <w:rsid w:val="00533C01"/>
    <w:rsid w:val="0054631D"/>
    <w:rsid w:val="005534C2"/>
    <w:rsid w:val="0057194F"/>
    <w:rsid w:val="005879C7"/>
    <w:rsid w:val="005B5CAA"/>
    <w:rsid w:val="005C198A"/>
    <w:rsid w:val="005C480A"/>
    <w:rsid w:val="005E2E87"/>
    <w:rsid w:val="005E5689"/>
    <w:rsid w:val="00603163"/>
    <w:rsid w:val="00675629"/>
    <w:rsid w:val="00780151"/>
    <w:rsid w:val="007C0CF4"/>
    <w:rsid w:val="0081646E"/>
    <w:rsid w:val="008253E1"/>
    <w:rsid w:val="008903CD"/>
    <w:rsid w:val="00952067"/>
    <w:rsid w:val="009D32FC"/>
    <w:rsid w:val="00A21852"/>
    <w:rsid w:val="00A46CC8"/>
    <w:rsid w:val="00A55605"/>
    <w:rsid w:val="00A97627"/>
    <w:rsid w:val="00AA6D1E"/>
    <w:rsid w:val="00AC4722"/>
    <w:rsid w:val="00AE419D"/>
    <w:rsid w:val="00B13B43"/>
    <w:rsid w:val="00B26926"/>
    <w:rsid w:val="00B51EC3"/>
    <w:rsid w:val="00B76554"/>
    <w:rsid w:val="00C02C39"/>
    <w:rsid w:val="00C05A17"/>
    <w:rsid w:val="00C17811"/>
    <w:rsid w:val="00C21212"/>
    <w:rsid w:val="00C31CCB"/>
    <w:rsid w:val="00C648F9"/>
    <w:rsid w:val="00CD5229"/>
    <w:rsid w:val="00CF43D2"/>
    <w:rsid w:val="00CF4464"/>
    <w:rsid w:val="00D422E3"/>
    <w:rsid w:val="00D90CAA"/>
    <w:rsid w:val="00DA06F3"/>
    <w:rsid w:val="00DB4E85"/>
    <w:rsid w:val="00DB51E3"/>
    <w:rsid w:val="00E1402C"/>
    <w:rsid w:val="00E32EA5"/>
    <w:rsid w:val="00F7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C255C"/>
  <w15:docId w15:val="{A19D317F-96F9-4F5A-BAD1-94B82203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634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E634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3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6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E6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6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6344"/>
  </w:style>
  <w:style w:type="paragraph" w:styleId="a6">
    <w:name w:val="List Paragraph"/>
    <w:basedOn w:val="a"/>
    <w:uiPriority w:val="34"/>
    <w:qFormat/>
    <w:rsid w:val="000E6344"/>
    <w:pPr>
      <w:ind w:left="720"/>
      <w:contextualSpacing/>
    </w:pPr>
    <w:rPr>
      <w:sz w:val="24"/>
      <w:szCs w:val="24"/>
    </w:rPr>
  </w:style>
  <w:style w:type="paragraph" w:styleId="a7">
    <w:name w:val="No Spacing"/>
    <w:uiPriority w:val="1"/>
    <w:qFormat/>
    <w:rsid w:val="000E634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AC47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4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54631D"/>
    <w:pPr>
      <w:ind w:firstLine="72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546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4631D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46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одержимое таблицы"/>
    <w:basedOn w:val="a"/>
    <w:rsid w:val="00CD5229"/>
    <w:pPr>
      <w:widowControl w:val="0"/>
      <w:suppressLineNumbers/>
      <w:suppressAutoHyphens/>
    </w:pPr>
    <w:rPr>
      <w:sz w:val="24"/>
    </w:rPr>
  </w:style>
  <w:style w:type="table" w:styleId="ad">
    <w:name w:val="Table Grid"/>
    <w:basedOn w:val="a1"/>
    <w:uiPriority w:val="59"/>
    <w:rsid w:val="00CF43D2"/>
    <w:pPr>
      <w:spacing w:after="0" w:line="240" w:lineRule="auto"/>
    </w:pPr>
    <w:tblPr>
      <w:tblBorders>
        <w:top w:val="single" w:sz="4" w:space="0" w:color="5F616C" w:themeColor="text1"/>
        <w:left w:val="single" w:sz="4" w:space="0" w:color="5F616C" w:themeColor="text1"/>
        <w:bottom w:val="single" w:sz="4" w:space="0" w:color="5F616C" w:themeColor="text1"/>
        <w:right w:val="single" w:sz="4" w:space="0" w:color="5F616C" w:themeColor="text1"/>
        <w:insideH w:val="single" w:sz="4" w:space="0" w:color="5F616C" w:themeColor="text1"/>
        <w:insideV w:val="single" w:sz="4" w:space="0" w:color="5F616C" w:themeColor="text1"/>
      </w:tblBorders>
    </w:tblPr>
  </w:style>
  <w:style w:type="paragraph" w:customStyle="1" w:styleId="Noparagraphstyle">
    <w:name w:val="[No paragraph style]"/>
    <w:rsid w:val="0078015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0316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31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F616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154F-29A0-41F0-8BC2-E4CAFD80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2022-03-14T03:31:00Z</cp:lastPrinted>
  <dcterms:created xsi:type="dcterms:W3CDTF">2020-02-04T01:16:00Z</dcterms:created>
  <dcterms:modified xsi:type="dcterms:W3CDTF">2022-03-22T07:50:00Z</dcterms:modified>
</cp:coreProperties>
</file>